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437E6BCA" w:rsidR="006D672D" w:rsidRPr="00246FFF" w:rsidRDefault="007133E9" w:rsidP="000A4BDE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The following individual is</w:t>
      </w:r>
      <w:r w:rsidR="00CB3A2E"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="00CB3A2E"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1F711E93" w:rsidR="008D5817" w:rsidRPr="00D86FB0" w:rsidRDefault="007133E9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7133E9">
              <w:rPr>
                <w:b/>
                <w:sz w:val="20"/>
                <w:szCs w:val="20"/>
              </w:rPr>
              <w:t>Writing and Media services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  <w:bookmarkStart w:id="0" w:name="_GoBack"/>
      <w:bookmarkEnd w:id="0"/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7" w14:textId="4F7AFEF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="007133E9">
      <w:rPr>
        <w:rFonts w:eastAsia="TimesNewRoman" w:cs="Arial"/>
        <w:b/>
        <w:color w:val="000000"/>
        <w:sz w:val="20"/>
        <w:szCs w:val="20"/>
        <w:lang w:eastAsia="en-GB"/>
      </w:rPr>
      <w:t>xpert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8" w14:textId="44E6C8F5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FF479A">
      <w:rPr>
        <w:b/>
        <w:sz w:val="20"/>
      </w:rPr>
      <w:t>5-15.2-2018-F-R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33E9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479A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76ED7DD0-1986-4210-A608-7B614353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25</cp:revision>
  <dcterms:created xsi:type="dcterms:W3CDTF">2014-01-28T09:52:00Z</dcterms:created>
  <dcterms:modified xsi:type="dcterms:W3CDTF">2018-06-19T07:54:00Z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