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</w:t>
      </w:r>
      <w:proofErr w:type="gramStart"/>
      <w:r w:rsidRPr="002D3CB3">
        <w:rPr>
          <w:sz w:val="24"/>
          <w:szCs w:val="24"/>
        </w:rPr>
        <w:t>the tender is submitted by a consortium of economic operators</w:t>
      </w:r>
      <w:proofErr w:type="gramEnd"/>
      <w:r w:rsidRPr="002D3CB3">
        <w:rPr>
          <w:sz w:val="24"/>
          <w:szCs w:val="24"/>
        </w:rPr>
        <w:t xml:space="preserve">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proofErr w:type="gramEnd"/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FA04B0">
        <w:rPr>
          <w:rFonts w:cs="Arial"/>
          <w:color w:val="000000"/>
          <w:sz w:val="20"/>
          <w:szCs w:val="20"/>
        </w:rPr>
        <w:t>with</w:t>
      </w:r>
      <w:proofErr w:type="gramEnd"/>
      <w:r w:rsidRPr="00FA04B0">
        <w:rPr>
          <w:rFonts w:cs="Arial"/>
          <w:color w:val="000000"/>
          <w:sz w:val="20"/>
          <w:szCs w:val="20"/>
        </w:rPr>
        <w:t xml:space="preserve">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proofErr w:type="gramStart"/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>ereby</w:t>
      </w:r>
      <w:proofErr w:type="gramEnd"/>
      <w:r w:rsidR="00063637" w:rsidRPr="009177CA">
        <w:rPr>
          <w:rFonts w:cs="Arial"/>
          <w:sz w:val="20"/>
          <w:szCs w:val="20"/>
        </w:rPr>
        <w:t xml:space="preserve">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with regard to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that</w:t>
      </w:r>
      <w:proofErr w:type="gramEnd"/>
      <w:r>
        <w:rPr>
          <w:rFonts w:cs="Arial"/>
          <w:color w:val="000000"/>
          <w:sz w:val="20"/>
          <w:szCs w:val="20"/>
        </w:rPr>
        <w:t xml:space="preserve">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25F84783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394039">
      <w:rPr>
        <w:b/>
        <w:sz w:val="20"/>
      </w:rPr>
      <w:t>4-15.2-2019-F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94039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36</cp:revision>
  <cp:lastPrinted>2013-06-24T10:26:00Z</cp:lastPrinted>
  <dcterms:created xsi:type="dcterms:W3CDTF">2012-06-28T07:32:00Z</dcterms:created>
  <dcterms:modified xsi:type="dcterms:W3CDTF">2019-04-09T13:39:00Z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